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21" w:rsidRDefault="0000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6E0021" w:rsidRDefault="0000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6E0021" w:rsidRDefault="0000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  <w:bookmarkStart w:id="0" w:name="_GoBack"/>
      <w:bookmarkEnd w:id="0"/>
    </w:p>
    <w:p w:rsidR="006E0021" w:rsidRDefault="0000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E0021" w:rsidRDefault="00611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10% Remaining - </w:t>
      </w:r>
      <w:r w:rsidR="00007A5E"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Outright Thesis / Dissertation Grant to Release and Liquidate</w:t>
      </w:r>
    </w:p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W w:w="9154" w:type="dxa"/>
        <w:tblLook w:val="04A0" w:firstRow="1" w:lastRow="0" w:firstColumn="1" w:lastColumn="0" w:noHBand="0" w:noVBand="1"/>
      </w:tblPr>
      <w:tblGrid>
        <w:gridCol w:w="2520"/>
        <w:gridCol w:w="4026"/>
        <w:gridCol w:w="869"/>
        <w:gridCol w:w="1739"/>
      </w:tblGrid>
      <w:tr w:rsidR="00377CB7" w:rsidRPr="00377CB7" w:rsidTr="00007A5E">
        <w:trPr>
          <w:trHeight w:val="35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NAME: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DATE: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</w:tr>
      <w:tr w:rsidR="00377CB7" w:rsidRPr="00377CB7" w:rsidTr="00007A5E">
        <w:trPr>
          <w:trHeight w:val="35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DEGREE &amp; COURSE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CB7" w:rsidRPr="00377CB7" w:rsidTr="00007A5E">
        <w:trPr>
          <w:trHeight w:val="35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START OF SCHOLARSHIP: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CB7" w:rsidRPr="00377CB7" w:rsidTr="00007A5E">
        <w:trPr>
          <w:trHeight w:val="35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STUDENT NO.: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CB7" w:rsidRPr="00377CB7" w:rsidTr="00007A5E">
        <w:trPr>
          <w:trHeight w:val="35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LBP ACCOUNT NO. (SA):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377CB7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B7" w:rsidRPr="00377CB7" w:rsidRDefault="00377CB7" w:rsidP="0037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77CB7" w:rsidRDefault="00377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0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6E0021">
        <w:trPr>
          <w:trHeight w:val="395"/>
          <w:jc w:val="center"/>
        </w:trPr>
        <w:tc>
          <w:tcPr>
            <w:tcW w:w="7195" w:type="dxa"/>
            <w:vAlign w:val="center"/>
          </w:tcPr>
          <w:p w:rsidR="006E0021" w:rsidRDefault="00007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6E0021" w:rsidRDefault="00007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6E0021">
        <w:trPr>
          <w:jc w:val="center"/>
        </w:trPr>
        <w:tc>
          <w:tcPr>
            <w:tcW w:w="7195" w:type="dxa"/>
          </w:tcPr>
          <w:p w:rsidR="006E0021" w:rsidRDefault="00007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6E0021" w:rsidRDefault="00007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🞐</w:t>
            </w:r>
          </w:p>
        </w:tc>
      </w:tr>
      <w:tr w:rsidR="006E0021">
        <w:trPr>
          <w:jc w:val="center"/>
        </w:trPr>
        <w:tc>
          <w:tcPr>
            <w:tcW w:w="7195" w:type="dxa"/>
          </w:tcPr>
          <w:p w:rsidR="006E0021" w:rsidRDefault="0061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Thesis Hardbound copy</w:t>
            </w:r>
          </w:p>
        </w:tc>
        <w:tc>
          <w:tcPr>
            <w:tcW w:w="990" w:type="dxa"/>
          </w:tcPr>
          <w:p w:rsidR="006E0021" w:rsidRDefault="00007A5E">
            <w:pPr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  <w:tr w:rsidR="006E0021">
        <w:trPr>
          <w:jc w:val="center"/>
        </w:trPr>
        <w:tc>
          <w:tcPr>
            <w:tcW w:w="7195" w:type="dxa"/>
          </w:tcPr>
          <w:p w:rsidR="006E0021" w:rsidRDefault="0061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Thesis Soft copy (CD / USB)</w:t>
            </w:r>
          </w:p>
        </w:tc>
        <w:tc>
          <w:tcPr>
            <w:tcW w:w="990" w:type="dxa"/>
          </w:tcPr>
          <w:p w:rsidR="006E0021" w:rsidRDefault="00007A5E">
            <w:pPr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  <w:tr w:rsidR="006E0021">
        <w:trPr>
          <w:jc w:val="center"/>
        </w:trPr>
        <w:tc>
          <w:tcPr>
            <w:tcW w:w="7195" w:type="dxa"/>
          </w:tcPr>
          <w:p w:rsidR="006E0021" w:rsidRDefault="0061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Certificate of Graduation / Diploma (Original copy)</w:t>
            </w:r>
          </w:p>
        </w:tc>
        <w:tc>
          <w:tcPr>
            <w:tcW w:w="990" w:type="dxa"/>
          </w:tcPr>
          <w:p w:rsidR="006E0021" w:rsidRDefault="00007A5E">
            <w:pPr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  <w:tr w:rsidR="006116D7">
        <w:trPr>
          <w:jc w:val="center"/>
        </w:trPr>
        <w:tc>
          <w:tcPr>
            <w:tcW w:w="7195" w:type="dxa"/>
          </w:tcPr>
          <w:p w:rsidR="006116D7" w:rsidRDefault="0061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TOR (Original copy)</w:t>
            </w:r>
          </w:p>
        </w:tc>
        <w:tc>
          <w:tcPr>
            <w:tcW w:w="990" w:type="dxa"/>
          </w:tcPr>
          <w:p w:rsidR="006116D7" w:rsidRDefault="006116D7">
            <w:pPr>
              <w:jc w:val="center"/>
              <w:rPr>
                <w:rFonts w:ascii="Noto Sans Symbols" w:eastAsia="Noto Sans Symbols" w:hAnsi="Noto Sans Symbols" w:cs="Noto Sans Symbols"/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  <w:tr w:rsidR="006E0021">
        <w:trPr>
          <w:jc w:val="center"/>
        </w:trPr>
        <w:tc>
          <w:tcPr>
            <w:tcW w:w="7195" w:type="dxa"/>
          </w:tcPr>
          <w:p w:rsidR="006E0021" w:rsidRDefault="0061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Report of Examination (Photocopy)</w:t>
            </w:r>
          </w:p>
        </w:tc>
        <w:tc>
          <w:tcPr>
            <w:tcW w:w="990" w:type="dxa"/>
          </w:tcPr>
          <w:p w:rsidR="006E0021" w:rsidRDefault="00007A5E">
            <w:pPr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</w:tbl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437AAA" w:rsidRPr="00007A5E" w:rsidRDefault="00437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8"/>
          <w:u w:val="single"/>
        </w:rPr>
      </w:pPr>
      <w:r w:rsidRPr="00007A5E">
        <w:rPr>
          <w:rFonts w:ascii="Arial Narrow" w:eastAsia="Arial Narrow" w:hAnsi="Arial Narrow" w:cs="Arial Narrow"/>
          <w:i/>
          <w:color w:val="000000"/>
          <w:sz w:val="24"/>
          <w:szCs w:val="28"/>
          <w:u w:val="single"/>
        </w:rPr>
        <w:t xml:space="preserve">*Note -  All the requirements must submit in </w:t>
      </w:r>
      <w:r w:rsidR="005F0209" w:rsidRPr="00007A5E">
        <w:rPr>
          <w:rFonts w:ascii="Arial Narrow" w:eastAsia="Arial Narrow" w:hAnsi="Arial Narrow" w:cs="Arial Narrow"/>
          <w:i/>
          <w:color w:val="000000"/>
          <w:sz w:val="24"/>
          <w:szCs w:val="28"/>
          <w:u w:val="single"/>
        </w:rPr>
        <w:t>hard copy</w:t>
      </w:r>
    </w:p>
    <w:p w:rsidR="005F0209" w:rsidRPr="00007A5E" w:rsidRDefault="005F0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Cs w:val="28"/>
        </w:rPr>
      </w:pPr>
      <w:r w:rsidRPr="00007A5E">
        <w:rPr>
          <w:rFonts w:ascii="Arial Narrow" w:eastAsia="Arial Narrow" w:hAnsi="Arial Narrow" w:cs="Arial Narrow"/>
          <w:color w:val="000000"/>
          <w:szCs w:val="28"/>
        </w:rPr>
        <w:t>If for delivery:</w:t>
      </w:r>
    </w:p>
    <w:p w:rsidR="005F0209" w:rsidRPr="00007A5E" w:rsidRDefault="005F0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Cs w:val="28"/>
        </w:rPr>
      </w:pPr>
      <w:r w:rsidRPr="00007A5E">
        <w:rPr>
          <w:rFonts w:ascii="Arial Narrow" w:eastAsia="Arial Narrow" w:hAnsi="Arial Narrow" w:cs="Arial Narrow"/>
          <w:color w:val="000000"/>
          <w:szCs w:val="28"/>
        </w:rPr>
        <w:t xml:space="preserve">Staff name: </w:t>
      </w:r>
      <w:proofErr w:type="spellStart"/>
      <w:r w:rsidRPr="00007A5E">
        <w:rPr>
          <w:rFonts w:ascii="Arial Narrow" w:eastAsia="Arial Narrow" w:hAnsi="Arial Narrow" w:cs="Arial Narrow"/>
          <w:color w:val="000000"/>
          <w:szCs w:val="28"/>
        </w:rPr>
        <w:t>Janlou</w:t>
      </w:r>
      <w:proofErr w:type="spellEnd"/>
      <w:r w:rsidRPr="00007A5E">
        <w:rPr>
          <w:rFonts w:ascii="Arial Narrow" w:eastAsia="Arial Narrow" w:hAnsi="Arial Narrow" w:cs="Arial Narrow"/>
          <w:color w:val="000000"/>
          <w:szCs w:val="28"/>
        </w:rPr>
        <w:t xml:space="preserve"> </w:t>
      </w:r>
      <w:proofErr w:type="spellStart"/>
      <w:r w:rsidRPr="00007A5E">
        <w:rPr>
          <w:rFonts w:ascii="Arial Narrow" w:eastAsia="Arial Narrow" w:hAnsi="Arial Narrow" w:cs="Arial Narrow"/>
          <w:color w:val="000000"/>
          <w:szCs w:val="28"/>
        </w:rPr>
        <w:t>Betoy</w:t>
      </w:r>
      <w:proofErr w:type="spellEnd"/>
      <w:r w:rsidRPr="00007A5E">
        <w:rPr>
          <w:rFonts w:ascii="Arial Narrow" w:eastAsia="Arial Narrow" w:hAnsi="Arial Narrow" w:cs="Arial Narrow"/>
          <w:color w:val="000000"/>
          <w:szCs w:val="28"/>
        </w:rPr>
        <w:t xml:space="preserve"> / </w:t>
      </w:r>
      <w:proofErr w:type="spellStart"/>
      <w:r w:rsidRPr="00007A5E">
        <w:rPr>
          <w:rFonts w:ascii="Arial Narrow" w:eastAsia="Arial Narrow" w:hAnsi="Arial Narrow" w:cs="Arial Narrow"/>
          <w:color w:val="000000"/>
          <w:szCs w:val="28"/>
        </w:rPr>
        <w:t>Yna</w:t>
      </w:r>
      <w:proofErr w:type="spellEnd"/>
      <w:r w:rsidRPr="00007A5E">
        <w:rPr>
          <w:rFonts w:ascii="Arial Narrow" w:eastAsia="Arial Narrow" w:hAnsi="Arial Narrow" w:cs="Arial Narrow"/>
          <w:color w:val="000000"/>
          <w:szCs w:val="28"/>
        </w:rPr>
        <w:t xml:space="preserve"> </w:t>
      </w:r>
      <w:proofErr w:type="spellStart"/>
      <w:r w:rsidRPr="00007A5E">
        <w:rPr>
          <w:rFonts w:ascii="Arial Narrow" w:eastAsia="Arial Narrow" w:hAnsi="Arial Narrow" w:cs="Arial Narrow"/>
          <w:color w:val="000000"/>
          <w:szCs w:val="28"/>
        </w:rPr>
        <w:t>Aviera</w:t>
      </w:r>
      <w:proofErr w:type="spellEnd"/>
    </w:p>
    <w:p w:rsidR="005F0209" w:rsidRPr="00007A5E" w:rsidRDefault="005F0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Cs w:val="28"/>
        </w:rPr>
      </w:pPr>
      <w:r w:rsidRPr="00007A5E">
        <w:rPr>
          <w:rFonts w:ascii="Arial Narrow" w:eastAsia="Arial Narrow" w:hAnsi="Arial Narrow" w:cs="Arial Narrow"/>
          <w:color w:val="000000"/>
          <w:szCs w:val="28"/>
        </w:rPr>
        <w:t>Contact no.: 09102622859</w:t>
      </w:r>
    </w:p>
    <w:p w:rsidR="005F0209" w:rsidRPr="00007A5E" w:rsidRDefault="005F0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Cs w:val="28"/>
        </w:rPr>
      </w:pPr>
      <w:r w:rsidRPr="00007A5E">
        <w:rPr>
          <w:rFonts w:ascii="Arial Narrow" w:eastAsia="Arial Narrow" w:hAnsi="Arial Narrow" w:cs="Arial Narrow"/>
          <w:color w:val="000000"/>
          <w:szCs w:val="28"/>
        </w:rPr>
        <w:t xml:space="preserve">Address: UP </w:t>
      </w:r>
      <w:proofErr w:type="spellStart"/>
      <w:r w:rsidRPr="00007A5E">
        <w:rPr>
          <w:rFonts w:ascii="Arial Narrow" w:eastAsia="Arial Narrow" w:hAnsi="Arial Narrow" w:cs="Arial Narrow"/>
          <w:color w:val="000000"/>
          <w:szCs w:val="28"/>
        </w:rPr>
        <w:t>Diliman</w:t>
      </w:r>
      <w:proofErr w:type="spellEnd"/>
      <w:r w:rsidRPr="00007A5E">
        <w:rPr>
          <w:rFonts w:ascii="Arial Narrow" w:eastAsia="Arial Narrow" w:hAnsi="Arial Narrow" w:cs="Arial Narrow"/>
          <w:color w:val="000000"/>
          <w:szCs w:val="28"/>
        </w:rPr>
        <w:t xml:space="preserve"> College of Science Admin Bldg., Graduate office</w:t>
      </w:r>
      <w:r w:rsidR="00E2580D" w:rsidRPr="00007A5E">
        <w:rPr>
          <w:rFonts w:ascii="Arial Narrow" w:eastAsia="Arial Narrow" w:hAnsi="Arial Narrow" w:cs="Arial Narrow"/>
          <w:color w:val="000000"/>
          <w:szCs w:val="28"/>
        </w:rPr>
        <w:t>, Q</w:t>
      </w:r>
      <w:r w:rsidR="00007A5E" w:rsidRPr="00007A5E">
        <w:rPr>
          <w:rFonts w:ascii="Arial Narrow" w:eastAsia="Arial Narrow" w:hAnsi="Arial Narrow" w:cs="Arial Narrow"/>
          <w:color w:val="000000"/>
          <w:szCs w:val="28"/>
        </w:rPr>
        <w:t>.C.</w:t>
      </w:r>
    </w:p>
    <w:p w:rsidR="00E2580D" w:rsidRPr="00007A5E" w:rsidRDefault="00E2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Cs w:val="28"/>
        </w:rPr>
      </w:pPr>
      <w:r w:rsidRPr="00007A5E">
        <w:rPr>
          <w:rFonts w:ascii="Arial Narrow" w:eastAsia="Arial Narrow" w:hAnsi="Arial Narrow" w:cs="Arial Narrow"/>
          <w:color w:val="000000"/>
          <w:szCs w:val="28"/>
        </w:rPr>
        <w:t>Drop off: Basement guard</w:t>
      </w:r>
    </w:p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2" w:name="_heading=h.gjdgxs" w:colFirst="0" w:colLast="0"/>
      <w:bookmarkEnd w:id="2"/>
    </w:p>
    <w:p w:rsidR="006E0021" w:rsidRDefault="0000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6235881" cy="70213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6235881" cy="70213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5881" cy="70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6E0021" w:rsidRDefault="0000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6E0021" w:rsidRDefault="006E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6E0021" w:rsidRDefault="0000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6E0021" w:rsidRDefault="006E0021"/>
    <w:tbl>
      <w:tblPr>
        <w:tblW w:w="9049" w:type="dxa"/>
        <w:tblLook w:val="04A0" w:firstRow="1" w:lastRow="0" w:firstColumn="1" w:lastColumn="0" w:noHBand="0" w:noVBand="1"/>
      </w:tblPr>
      <w:tblGrid>
        <w:gridCol w:w="3225"/>
        <w:gridCol w:w="2674"/>
        <w:gridCol w:w="1047"/>
        <w:gridCol w:w="2103"/>
      </w:tblGrid>
      <w:tr w:rsidR="00007A5E" w:rsidRPr="00007A5E" w:rsidTr="00007A5E">
        <w:trPr>
          <w:trHeight w:val="293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007A5E">
              <w:rPr>
                <w:rFonts w:ascii="Arial Narrow" w:eastAsia="Times New Roman" w:hAnsi="Arial Narrow"/>
                <w:color w:val="000000"/>
                <w:lang w:val="en-US"/>
              </w:rPr>
              <w:t>REMARKS: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A5E" w:rsidRPr="00007A5E" w:rsidTr="00007A5E">
        <w:trPr>
          <w:trHeight w:val="293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A5E" w:rsidRPr="00007A5E" w:rsidTr="00007A5E">
        <w:trPr>
          <w:trHeight w:val="293"/>
        </w:trPr>
        <w:tc>
          <w:tcPr>
            <w:tcW w:w="9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007A5E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</w:tr>
      <w:tr w:rsidR="00007A5E" w:rsidRPr="00007A5E" w:rsidTr="00007A5E">
        <w:trPr>
          <w:trHeight w:val="293"/>
        </w:trPr>
        <w:tc>
          <w:tcPr>
            <w:tcW w:w="9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007A5E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</w:tr>
      <w:tr w:rsidR="00007A5E" w:rsidRPr="00007A5E" w:rsidTr="00007A5E">
        <w:trPr>
          <w:trHeight w:val="293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A5E" w:rsidRPr="00007A5E" w:rsidTr="00007A5E">
        <w:trPr>
          <w:trHeight w:val="293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007A5E">
              <w:rPr>
                <w:rFonts w:ascii="Arial Narrow" w:eastAsia="Times New Roman" w:hAnsi="Arial Narrow"/>
                <w:color w:val="000000"/>
                <w:lang w:val="en-US"/>
              </w:rPr>
              <w:t>EVALUATED BY: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007A5E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</w:tr>
      <w:tr w:rsidR="00007A5E" w:rsidRPr="00007A5E" w:rsidTr="00007A5E">
        <w:trPr>
          <w:trHeight w:val="293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007A5E">
              <w:rPr>
                <w:rFonts w:ascii="Arial Narrow" w:eastAsia="Times New Roman" w:hAnsi="Arial Narrow"/>
                <w:color w:val="000000"/>
                <w:lang w:val="en-US"/>
              </w:rPr>
              <w:t>DATE OF APPROVAL: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A5E" w:rsidRPr="00007A5E" w:rsidRDefault="00007A5E" w:rsidP="00007A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007A5E">
              <w:rPr>
                <w:rFonts w:ascii="Arial Narrow" w:eastAsia="Times New Roman" w:hAnsi="Arial Narrow"/>
                <w:color w:val="000000"/>
                <w:lang w:val="en-US"/>
              </w:rPr>
              <w:t> </w:t>
            </w:r>
          </w:p>
        </w:tc>
      </w:tr>
    </w:tbl>
    <w:p w:rsidR="00007A5E" w:rsidRDefault="00007A5E" w:rsidP="00007A5E"/>
    <w:sectPr w:rsidR="00007A5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21"/>
    <w:rsid w:val="00007A5E"/>
    <w:rsid w:val="00377CB7"/>
    <w:rsid w:val="00437AAA"/>
    <w:rsid w:val="005F0209"/>
    <w:rsid w:val="006116D7"/>
    <w:rsid w:val="006E0021"/>
    <w:rsid w:val="00703A94"/>
    <w:rsid w:val="00E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4032"/>
  <w15:docId w15:val="{456211AD-0921-4AD0-A825-60EAB31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GuCBLl4gzNR6sYKtb/6qraQvHg==">AMUW2mXdeSoVec9Hv6xfGcOQtLUWHhtBrpG7jNx4YlfTJdXCz/nsdSAGP6uktaDBac5v0TM49I02MMpSPNDJF0hiBqmFRocCShjBBMg72gWrjkA2CgWMLdUH0jUj8PDIk+Jv8Y+CudDr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college of science</cp:lastModifiedBy>
  <cp:revision>4</cp:revision>
  <dcterms:created xsi:type="dcterms:W3CDTF">2021-03-02T06:23:00Z</dcterms:created>
  <dcterms:modified xsi:type="dcterms:W3CDTF">2021-10-15T04:11:00Z</dcterms:modified>
</cp:coreProperties>
</file>